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1078"/>
        <w:gridCol w:w="1417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60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E601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E60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604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E604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E60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6D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6D5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76D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03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031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9031C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B9031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903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031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B903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6D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E60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60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İşler</w:t>
            </w:r>
          </w:p>
        </w:tc>
      </w:tr>
      <w:tr w:rsidR="00F41A3C" w:rsidRPr="00D06B9B" w:rsidTr="00E26BC0">
        <w:trPr>
          <w:trHeight w:hRule="exact" w:val="624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Yardımcısı</w:t>
            </w:r>
          </w:p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İşler Sorumlusu</w:t>
            </w:r>
          </w:p>
        </w:tc>
      </w:tr>
      <w:tr w:rsidR="001245E8" w:rsidRPr="00D06B9B" w:rsidTr="008E6014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6AE" w:rsidRDefault="00F336AE" w:rsidP="00F336AE">
            <w:pPr>
              <w:pStyle w:val="Style3"/>
              <w:widowControl/>
              <w:spacing w:line="276" w:lineRule="auto"/>
              <w:ind w:left="714"/>
              <w:jc w:val="left"/>
              <w:rPr>
                <w:rStyle w:val="FontStyle13"/>
              </w:rPr>
            </w:pPr>
          </w:p>
          <w:p w:rsidR="00F336AE" w:rsidRPr="00F730B9" w:rsidRDefault="00F336AE" w:rsidP="00976D5F">
            <w:pPr>
              <w:pStyle w:val="Style3"/>
              <w:widowControl/>
              <w:numPr>
                <w:ilvl w:val="0"/>
                <w:numId w:val="10"/>
              </w:numPr>
              <w:spacing w:line="360" w:lineRule="auto"/>
              <w:ind w:left="714" w:hanging="357"/>
              <w:jc w:val="left"/>
              <w:rPr>
                <w:rStyle w:val="FontStyle13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Rektörlükten gelen yazışmalar doğrultusunda mali işlerin takip edilmesini sağlamak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3"/>
              <w:widowControl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Style w:val="FontStyle13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Strateji Geliştirme Daire Başkanlığından gelen yazışmalar doğrultusunda mali işlerin takip edilmesi, ödeme evraklarının hazırlanması ve sonuçlandırılmasını sağlamak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3"/>
              <w:widowControl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Style w:val="FontStyle13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 xml:space="preserve">Her yılın </w:t>
            </w:r>
            <w:r w:rsidR="00CE6047" w:rsidRPr="00F730B9">
              <w:rPr>
                <w:rStyle w:val="FontStyle13"/>
                <w:sz w:val="24"/>
                <w:szCs w:val="24"/>
              </w:rPr>
              <w:t>temmuz</w:t>
            </w:r>
            <w:r w:rsidRPr="00F730B9">
              <w:rPr>
                <w:rStyle w:val="FontStyle13"/>
                <w:sz w:val="24"/>
                <w:szCs w:val="24"/>
              </w:rPr>
              <w:t xml:space="preserve"> ayında birim yıllık bütçesinin hazırlanması ve ilgili birime teslim edilmesini sağlamak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3"/>
              <w:widowControl/>
              <w:numPr>
                <w:ilvl w:val="0"/>
                <w:numId w:val="10"/>
              </w:numPr>
              <w:spacing w:line="360" w:lineRule="auto"/>
              <w:ind w:left="714" w:hanging="357"/>
              <w:jc w:val="left"/>
              <w:rPr>
                <w:rStyle w:val="FontStyle13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Her mali yılın başında verilen bütçe doğrultusunda hareket edilmesini sağlamak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3"/>
              <w:widowControl/>
              <w:numPr>
                <w:ilvl w:val="0"/>
                <w:numId w:val="10"/>
              </w:numPr>
              <w:spacing w:line="360" w:lineRule="auto"/>
              <w:ind w:left="714" w:hanging="357"/>
              <w:jc w:val="left"/>
              <w:rPr>
                <w:rStyle w:val="FontStyle13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 xml:space="preserve">Birim bütçesi dahilinde talep edilen malzeme ve </w:t>
            </w:r>
            <w:r w:rsidR="00D7081C" w:rsidRPr="00F730B9">
              <w:rPr>
                <w:rStyle w:val="FontStyle13"/>
                <w:sz w:val="24"/>
                <w:szCs w:val="24"/>
              </w:rPr>
              <w:t>teçhizatın</w:t>
            </w:r>
            <w:r w:rsidRPr="00F730B9">
              <w:rPr>
                <w:rStyle w:val="FontStyle13"/>
                <w:sz w:val="24"/>
                <w:szCs w:val="24"/>
              </w:rPr>
              <w:t xml:space="preserve"> alınmasını sağlamak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CE6047" w:rsidP="00976D5F">
            <w:pPr>
              <w:pStyle w:val="Style3"/>
              <w:widowControl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Style w:val="FontStyle13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 xml:space="preserve">Elektrik, Su, Telefon </w:t>
            </w:r>
            <w:r w:rsidR="00F336AE" w:rsidRPr="00F730B9">
              <w:rPr>
                <w:rStyle w:val="FontStyle13"/>
                <w:sz w:val="24"/>
                <w:szCs w:val="24"/>
              </w:rPr>
              <w:t>borçlarının takip edilmesi v</w:t>
            </w:r>
            <w:r>
              <w:rPr>
                <w:rStyle w:val="FontStyle13"/>
                <w:sz w:val="24"/>
                <w:szCs w:val="24"/>
              </w:rPr>
              <w:t>e bütçeden ödenmesini sağlamak,</w:t>
            </w:r>
          </w:p>
          <w:p w:rsidR="00F336AE" w:rsidRPr="00F730B9" w:rsidRDefault="00F336AE" w:rsidP="00976D5F">
            <w:pPr>
              <w:pStyle w:val="Style3"/>
              <w:widowControl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Style w:val="FontStyle13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Hizmet alımlarının evraklarının hazırlanması ve takip edilmesini sağlamak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984"/>
              </w:tabs>
              <w:spacing w:line="360" w:lineRule="auto"/>
              <w:ind w:left="714" w:hanging="357"/>
              <w:rPr>
                <w:rStyle w:val="FontStyle12"/>
                <w:b w:val="0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Görev alanı ile ilgili mevzuatı bilir, değişiklikleri takip eder ve bilgisini güncel tutar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984"/>
              </w:tabs>
              <w:spacing w:line="360" w:lineRule="auto"/>
              <w:ind w:left="714" w:hanging="357"/>
              <w:rPr>
                <w:rStyle w:val="FontStyle12"/>
                <w:b w:val="0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Yüksekokulun tüketim ve demirbaş malzeme ihtiyaçlarını taşınır kayıt yetkilisi ile birlikte tespit eder, Harcama Yetkilisi ve Gerçekleştirme Görevlisine gerekli bilgiyi verir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984"/>
              </w:tabs>
              <w:spacing w:line="360" w:lineRule="auto"/>
              <w:ind w:left="714" w:hanging="357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Avans ve kredi işlemlerini yapar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984"/>
              </w:tabs>
              <w:spacing w:line="360" w:lineRule="auto"/>
              <w:ind w:left="714" w:hanging="357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Uygulama sırasında nakit ve ödenek durumunu izle</w:t>
            </w:r>
            <w:r w:rsidR="00CE6047">
              <w:rPr>
                <w:rStyle w:val="FontStyle13"/>
                <w:sz w:val="24"/>
                <w:szCs w:val="24"/>
              </w:rPr>
              <w:t>r,</w:t>
            </w:r>
          </w:p>
          <w:p w:rsidR="00F336AE" w:rsidRPr="00F730B9" w:rsidRDefault="00F336AE" w:rsidP="00976D5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874"/>
              </w:tabs>
              <w:spacing w:line="360" w:lineRule="auto"/>
              <w:ind w:left="714" w:hanging="357"/>
              <w:rPr>
                <w:rStyle w:val="FontStyle12"/>
                <w:b w:val="0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Yüksekokulda görev alanı ile ilgili raporları hazırlar, bunlar için temel teşkil eden istatistiki bilgileri tutar</w:t>
            </w:r>
            <w:r w:rsidR="00CE6047">
              <w:rPr>
                <w:rStyle w:val="FontStyle13"/>
                <w:sz w:val="24"/>
                <w:szCs w:val="24"/>
              </w:rPr>
              <w:t>,</w:t>
            </w:r>
          </w:p>
          <w:p w:rsidR="00F336AE" w:rsidRPr="00F730B9" w:rsidRDefault="00F336AE" w:rsidP="00976D5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874"/>
              </w:tabs>
              <w:spacing w:line="360" w:lineRule="auto"/>
              <w:ind w:left="714" w:hanging="357"/>
              <w:rPr>
                <w:rStyle w:val="FontStyle12"/>
                <w:b w:val="0"/>
                <w:sz w:val="24"/>
                <w:szCs w:val="24"/>
              </w:rPr>
            </w:pPr>
            <w:r w:rsidRPr="00F730B9">
              <w:rPr>
                <w:rStyle w:val="FontStyle13"/>
                <w:sz w:val="24"/>
                <w:szCs w:val="24"/>
              </w:rPr>
              <w:t>Bağlı olduğu üst yönetici/yöneticiler tarafından verilen ve mevzuattaki değişikliklerle ilgili yeni görev ve sorumluluklar</w:t>
            </w:r>
            <w:r w:rsidR="00D7081C" w:rsidRPr="00F730B9">
              <w:rPr>
                <w:rStyle w:val="FontStyle13"/>
                <w:sz w:val="24"/>
                <w:szCs w:val="24"/>
              </w:rPr>
              <w:t>ın yerine getirilmesini sağlar.</w:t>
            </w:r>
          </w:p>
          <w:p w:rsidR="00422A33" w:rsidRPr="004C1DA8" w:rsidRDefault="00422A33" w:rsidP="00E26BC0">
            <w:pPr>
              <w:pStyle w:val="ListeParagraf"/>
              <w:spacing w:before="5" w:line="276" w:lineRule="auto"/>
              <w:ind w:left="622" w:righ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  <w:r w:rsidR="002B0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1245E8" w:rsidRPr="00D06B9B" w:rsidTr="00A70237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A70237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Esmer Sibel KURU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4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747B7"/>
    <w:rsid w:val="001917E4"/>
    <w:rsid w:val="001A7CE2"/>
    <w:rsid w:val="001F6328"/>
    <w:rsid w:val="002B0DC0"/>
    <w:rsid w:val="00306482"/>
    <w:rsid w:val="00384916"/>
    <w:rsid w:val="003A610D"/>
    <w:rsid w:val="003B5663"/>
    <w:rsid w:val="00422A33"/>
    <w:rsid w:val="00460D40"/>
    <w:rsid w:val="004C1DA8"/>
    <w:rsid w:val="005F4B46"/>
    <w:rsid w:val="00624FE8"/>
    <w:rsid w:val="0068524F"/>
    <w:rsid w:val="0069667F"/>
    <w:rsid w:val="007B7E8E"/>
    <w:rsid w:val="00856F33"/>
    <w:rsid w:val="00865B35"/>
    <w:rsid w:val="008E6014"/>
    <w:rsid w:val="008F0708"/>
    <w:rsid w:val="00976D5F"/>
    <w:rsid w:val="009B5DD0"/>
    <w:rsid w:val="00A21AB5"/>
    <w:rsid w:val="00A70237"/>
    <w:rsid w:val="00B1428D"/>
    <w:rsid w:val="00B233C8"/>
    <w:rsid w:val="00B34132"/>
    <w:rsid w:val="00B9031C"/>
    <w:rsid w:val="00BA2460"/>
    <w:rsid w:val="00C10FA5"/>
    <w:rsid w:val="00CE6047"/>
    <w:rsid w:val="00D06102"/>
    <w:rsid w:val="00D06B9B"/>
    <w:rsid w:val="00D7081C"/>
    <w:rsid w:val="00D8642D"/>
    <w:rsid w:val="00DC26C0"/>
    <w:rsid w:val="00E26BC0"/>
    <w:rsid w:val="00EF5776"/>
    <w:rsid w:val="00F13002"/>
    <w:rsid w:val="00F241FE"/>
    <w:rsid w:val="00F336AE"/>
    <w:rsid w:val="00F41A3C"/>
    <w:rsid w:val="00F730B9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13</cp:revision>
  <cp:lastPrinted>2017-01-08T12:23:00Z</cp:lastPrinted>
  <dcterms:created xsi:type="dcterms:W3CDTF">2017-01-08T12:22:00Z</dcterms:created>
  <dcterms:modified xsi:type="dcterms:W3CDTF">2021-09-02T07:27:00Z</dcterms:modified>
</cp:coreProperties>
</file>